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3B48" w14:textId="77777777" w:rsidR="0002303C" w:rsidRDefault="009105AC">
      <w:pPr>
        <w:pStyle w:val="Standard"/>
        <w:jc w:val="center"/>
      </w:pPr>
      <w:r>
        <w:t xml:space="preserve"> </w:t>
      </w:r>
    </w:p>
    <w:p w14:paraId="3380074F" w14:textId="77777777" w:rsidR="0002303C" w:rsidRDefault="009105AC">
      <w:pPr>
        <w:pStyle w:val="Standard"/>
        <w:jc w:val="center"/>
      </w:pPr>
      <w:r>
        <w:rPr>
          <w:sz w:val="30"/>
          <w:szCs w:val="30"/>
        </w:rPr>
        <w:t>COMPETITIVE MOUNTED ORIENTEERING</w:t>
      </w:r>
    </w:p>
    <w:p w14:paraId="51A5267C" w14:textId="77777777" w:rsidR="0002303C" w:rsidRDefault="009105AC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TIPPECANOE RIVER STATE PARK</w:t>
      </w:r>
    </w:p>
    <w:p w14:paraId="47C23325" w14:textId="77777777" w:rsidR="0002303C" w:rsidRDefault="009105AC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Saturday</w:t>
      </w:r>
      <w:r w:rsidR="003216B2">
        <w:rPr>
          <w:sz w:val="30"/>
          <w:szCs w:val="30"/>
        </w:rPr>
        <w:t xml:space="preserve"> &amp; </w:t>
      </w:r>
      <w:r>
        <w:rPr>
          <w:sz w:val="30"/>
          <w:szCs w:val="30"/>
        </w:rPr>
        <w:t xml:space="preserve">Sunday </w:t>
      </w:r>
      <w:r w:rsidR="008E7820">
        <w:rPr>
          <w:sz w:val="30"/>
          <w:szCs w:val="30"/>
        </w:rPr>
        <w:t>October 21 &amp; 22, 2023</w:t>
      </w:r>
    </w:p>
    <w:p w14:paraId="0030F2F4" w14:textId="77777777" w:rsidR="0002303C" w:rsidRDefault="0002303C">
      <w:pPr>
        <w:pStyle w:val="Standard"/>
        <w:jc w:val="center"/>
        <w:rPr>
          <w:sz w:val="30"/>
          <w:szCs w:val="30"/>
        </w:rPr>
      </w:pPr>
    </w:p>
    <w:p w14:paraId="70E52C51" w14:textId="77777777" w:rsidR="0002303C" w:rsidRDefault="009105AC">
      <w:pPr>
        <w:pStyle w:val="Standard"/>
      </w:pPr>
      <w:r>
        <w:t>CMO is a timed event covering 5 to 15 miles on horseback. Riders attempt to find 5-10 markers using a map (provided) and compass. Riders may compete as individuals or teams. There will be a pre-ride clinic and practice session if needed before ride. You will need an orienteering compass (ex: Silva 7) available at many camping and discount stores.</w:t>
      </w:r>
    </w:p>
    <w:p w14:paraId="22E209AD" w14:textId="77777777" w:rsidR="0002303C" w:rsidRDefault="0002303C">
      <w:pPr>
        <w:pStyle w:val="Standard"/>
        <w:rPr>
          <w:sz w:val="26"/>
          <w:szCs w:val="26"/>
        </w:rPr>
      </w:pPr>
    </w:p>
    <w:p w14:paraId="549A0970" w14:textId="77777777" w:rsidR="0002303C" w:rsidRDefault="009105AC">
      <w:pPr>
        <w:pStyle w:val="Standard"/>
      </w:pPr>
      <w:r>
        <w:t xml:space="preserve">Where:  </w:t>
      </w:r>
      <w:r>
        <w:tab/>
        <w:t>Tippecanoe River State Park – 4200 N U.S. 35, Winamac, IN 46996</w:t>
      </w:r>
    </w:p>
    <w:p w14:paraId="3468F47D" w14:textId="77777777" w:rsidR="0002303C" w:rsidRDefault="009105AC">
      <w:pPr>
        <w:pStyle w:val="Standard"/>
      </w:pPr>
      <w:r>
        <w:tab/>
        <w:t xml:space="preserve">   </w:t>
      </w:r>
      <w:r>
        <w:tab/>
        <w:t>Park Office (574) 946-3213</w:t>
      </w:r>
    </w:p>
    <w:p w14:paraId="39784158" w14:textId="77777777" w:rsidR="0002303C" w:rsidRDefault="009105AC">
      <w:pPr>
        <w:pStyle w:val="Standard"/>
      </w:pPr>
      <w:r>
        <w:tab/>
        <w:t xml:space="preserve">   </w:t>
      </w:r>
      <w:r>
        <w:tab/>
        <w:t>Approx 15 miles of nicely shaded sandy trails, some rolling areas.</w:t>
      </w:r>
    </w:p>
    <w:p w14:paraId="556F8FF4" w14:textId="77777777" w:rsidR="0002303C" w:rsidRDefault="0002303C">
      <w:pPr>
        <w:pStyle w:val="Standard"/>
      </w:pPr>
    </w:p>
    <w:p w14:paraId="33F26C51" w14:textId="77777777" w:rsidR="0002303C" w:rsidRDefault="009105AC">
      <w:pPr>
        <w:pStyle w:val="Standard"/>
      </w:pPr>
      <w:r>
        <w:t xml:space="preserve">Directions: </w:t>
      </w:r>
      <w:r>
        <w:tab/>
        <w:t>On US 35 between Knox and Winamac in north central Indiana</w:t>
      </w:r>
    </w:p>
    <w:p w14:paraId="76322FBF" w14:textId="77777777" w:rsidR="0002303C" w:rsidRDefault="0002303C">
      <w:pPr>
        <w:pStyle w:val="Standard"/>
      </w:pPr>
    </w:p>
    <w:p w14:paraId="5067B922" w14:textId="551EB4DE" w:rsidR="002A7FA0" w:rsidRPr="002A7FA0" w:rsidRDefault="009105AC">
      <w:pPr>
        <w:pStyle w:val="Standard"/>
        <w:rPr>
          <w:rFonts w:cs="Times New Roman"/>
        </w:rPr>
      </w:pPr>
      <w:r w:rsidRPr="002A7FA0">
        <w:rPr>
          <w:rFonts w:cs="Times New Roman"/>
        </w:rPr>
        <w:t xml:space="preserve">Ride Managers: </w:t>
      </w:r>
      <w:r w:rsidR="008E7820" w:rsidRPr="002A7FA0">
        <w:rPr>
          <w:rFonts w:cs="Times New Roman"/>
        </w:rPr>
        <w:t xml:space="preserve">Barb </w:t>
      </w:r>
      <w:proofErr w:type="spellStart"/>
      <w:r w:rsidR="008E7820" w:rsidRPr="002A7FA0">
        <w:rPr>
          <w:rFonts w:cs="Times New Roman"/>
        </w:rPr>
        <w:t>Brettnacher</w:t>
      </w:r>
      <w:proofErr w:type="spellEnd"/>
      <w:r w:rsidR="008E7820" w:rsidRPr="002A7FA0">
        <w:rPr>
          <w:rFonts w:cs="Times New Roman"/>
        </w:rPr>
        <w:t xml:space="preserve"> 765-427-2323</w:t>
      </w:r>
      <w:r w:rsidR="002A7FA0" w:rsidRPr="002A7FA0">
        <w:rPr>
          <w:rFonts w:cs="Times New Roman"/>
        </w:rPr>
        <w:t xml:space="preserve">   </w:t>
      </w:r>
      <w:r w:rsidR="002A7FA0" w:rsidRPr="002A7FA0">
        <w:rPr>
          <w:rFonts w:cs="Times New Roman"/>
        </w:rPr>
        <w:t>brettnacher@frontier.com</w:t>
      </w:r>
    </w:p>
    <w:p w14:paraId="7E5EA7CC" w14:textId="468E2C2B" w:rsidR="0002303C" w:rsidRPr="002A7FA0" w:rsidRDefault="002A7FA0" w:rsidP="002A7FA0">
      <w:pPr>
        <w:pStyle w:val="Standard"/>
        <w:ind w:left="709" w:firstLine="709"/>
        <w:rPr>
          <w:rFonts w:cs="Times New Roman"/>
        </w:rPr>
      </w:pPr>
      <w:r>
        <w:rPr>
          <w:rFonts w:cs="Times New Roman"/>
        </w:rPr>
        <w:t xml:space="preserve">   </w:t>
      </w:r>
      <w:r w:rsidR="008E7820" w:rsidRPr="002A7FA0">
        <w:rPr>
          <w:rFonts w:cs="Times New Roman"/>
        </w:rPr>
        <w:t>Laura VanMeter 765-418-3841</w:t>
      </w:r>
      <w:r w:rsidRPr="002A7FA0">
        <w:rPr>
          <w:rFonts w:cs="Times New Roman"/>
        </w:rPr>
        <w:t xml:space="preserve">  </w:t>
      </w:r>
      <w:hyperlink r:id="rId5" w:tgtFrame="_blank" w:history="1">
        <w:r w:rsidRPr="002A7FA0">
          <w:rPr>
            <w:rStyle w:val="Hyperlink"/>
            <w:rFonts w:cs="Times New Roman"/>
            <w:color w:val="3C4043"/>
            <w:u w:val="none"/>
            <w:shd w:val="clear" w:color="auto" w:fill="FFFFFF"/>
          </w:rPr>
          <w:t>laura.j.vanmeter@gmail.com</w:t>
        </w:r>
      </w:hyperlink>
    </w:p>
    <w:p w14:paraId="10582F3A" w14:textId="77777777" w:rsidR="0002303C" w:rsidRDefault="009105AC">
      <w:pPr>
        <w:pStyle w:val="Standard"/>
      </w:pPr>
      <w:r>
        <w:t xml:space="preserve">                         </w:t>
      </w:r>
    </w:p>
    <w:p w14:paraId="22189020" w14:textId="77777777" w:rsidR="0002303C" w:rsidRDefault="009105AC" w:rsidP="008E7820">
      <w:pPr>
        <w:pStyle w:val="Standard"/>
        <w:ind w:left="1418" w:hanging="1418"/>
      </w:pPr>
      <w:r>
        <w:t xml:space="preserve">Facilities: </w:t>
      </w:r>
      <w:r>
        <w:tab/>
        <w:t>Water, pit toilets, hitching rails, fire pits, and picnic tables are located throughout the horseman's campground. There is also a separate day use parking area with hitching rails and picnic tables.</w:t>
      </w:r>
    </w:p>
    <w:p w14:paraId="235DDD1D" w14:textId="77777777" w:rsidR="0002303C" w:rsidRDefault="0002303C">
      <w:pPr>
        <w:pStyle w:val="Standard"/>
        <w:ind w:left="1416" w:hanging="1416"/>
      </w:pPr>
    </w:p>
    <w:p w14:paraId="62F871EE" w14:textId="77777777" w:rsidR="0002303C" w:rsidRDefault="009105AC">
      <w:pPr>
        <w:pStyle w:val="Standard"/>
      </w:pPr>
      <w:r>
        <w:t xml:space="preserve">Ride Times: </w:t>
      </w:r>
      <w:r>
        <w:tab/>
        <w:t xml:space="preserve">Saturday: First riders out at </w:t>
      </w:r>
      <w:r w:rsidR="008E7820">
        <w:t>9:30</w:t>
      </w:r>
      <w:r>
        <w:t xml:space="preserve"> am E</w:t>
      </w:r>
      <w:r w:rsidR="003216B2">
        <w:t>D</w:t>
      </w:r>
      <w:r>
        <w:t>T</w:t>
      </w:r>
    </w:p>
    <w:p w14:paraId="7037B3D7" w14:textId="77777777" w:rsidR="0002303C" w:rsidRDefault="009105AC">
      <w:pPr>
        <w:pStyle w:val="Standard"/>
      </w:pPr>
      <w:r>
        <w:tab/>
        <w:t xml:space="preserve">          </w:t>
      </w:r>
      <w:r>
        <w:tab/>
        <w:t>Sunday: First riders out at 8:30 am E</w:t>
      </w:r>
      <w:r w:rsidR="003216B2">
        <w:t>D</w:t>
      </w:r>
      <w:r>
        <w:t>T</w:t>
      </w:r>
      <w:r w:rsidR="008E7820">
        <w:t xml:space="preserve"> </w:t>
      </w:r>
    </w:p>
    <w:p w14:paraId="23FB2D07" w14:textId="77777777" w:rsidR="0002303C" w:rsidRDefault="009105AC">
      <w:pPr>
        <w:pStyle w:val="Standard"/>
        <w:numPr>
          <w:ilvl w:val="0"/>
          <w:numId w:val="1"/>
        </w:numPr>
      </w:pPr>
      <w:r>
        <w:t xml:space="preserve">Ride meetings – Saturday 9:00 am   </w:t>
      </w:r>
    </w:p>
    <w:p w14:paraId="75FB2B00" w14:textId="77777777" w:rsidR="0002303C" w:rsidRDefault="009105AC">
      <w:pPr>
        <w:pStyle w:val="Standard"/>
        <w:numPr>
          <w:ilvl w:val="2"/>
          <w:numId w:val="2"/>
        </w:numPr>
      </w:pPr>
      <w:r>
        <w:t>Long and Short course rides offered each day</w:t>
      </w:r>
    </w:p>
    <w:p w14:paraId="3FAD8773" w14:textId="77777777" w:rsidR="0002303C" w:rsidRDefault="009105AC">
      <w:pPr>
        <w:pStyle w:val="Standard"/>
        <w:numPr>
          <w:ilvl w:val="2"/>
          <w:numId w:val="2"/>
        </w:numPr>
      </w:pPr>
      <w:r>
        <w:t>No rider registration Saturday</w:t>
      </w:r>
      <w:r w:rsidR="008E7820">
        <w:t xml:space="preserve"> after 3pm and Sunday after noon</w:t>
      </w:r>
    </w:p>
    <w:p w14:paraId="7F3228B5" w14:textId="77777777" w:rsidR="0002303C" w:rsidRDefault="0002303C">
      <w:pPr>
        <w:pStyle w:val="Standard"/>
      </w:pPr>
    </w:p>
    <w:p w14:paraId="4250911A" w14:textId="77777777" w:rsidR="0002303C" w:rsidRDefault="009105AC">
      <w:pPr>
        <w:pStyle w:val="Standard"/>
      </w:pPr>
      <w:r>
        <w:t>Ride Fees:</w:t>
      </w:r>
      <w:r>
        <w:tab/>
        <w:t>$12 per rider per day/Junior $6.</w:t>
      </w:r>
    </w:p>
    <w:p w14:paraId="27DB7B46" w14:textId="77777777" w:rsidR="0002303C" w:rsidRDefault="009105AC">
      <w:pPr>
        <w:pStyle w:val="Standard"/>
        <w:ind w:left="1416"/>
      </w:pPr>
      <w:r>
        <w:t xml:space="preserve">Non-members of NACMO $17 (Non-members will pay an additional $5 for a </w:t>
      </w:r>
      <w:proofErr w:type="gramStart"/>
      <w:r>
        <w:t>one day</w:t>
      </w:r>
      <w:proofErr w:type="gramEnd"/>
      <w:r>
        <w:t xml:space="preserve"> membership to cover insurance for each day)</w:t>
      </w:r>
    </w:p>
    <w:p w14:paraId="2A14E454" w14:textId="77777777" w:rsidR="0002303C" w:rsidRDefault="0002303C">
      <w:pPr>
        <w:pStyle w:val="Standard"/>
      </w:pPr>
    </w:p>
    <w:p w14:paraId="7E883152" w14:textId="77777777" w:rsidR="0002303C" w:rsidRDefault="009105AC">
      <w:pPr>
        <w:pStyle w:val="Standard"/>
      </w:pPr>
      <w:r>
        <w:t xml:space="preserve">Park Fees/Camping: </w:t>
      </w:r>
      <w:r>
        <w:tab/>
        <w:t xml:space="preserve">$20 for a IN yearly horse pass or $5 daily pass. IN park pass or $5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gate fee in state or $7 out of state. $15 per night camping fee.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</w:t>
      </w:r>
      <w:r>
        <w:rPr>
          <w:i/>
          <w:iCs/>
        </w:rPr>
        <w:t>amp.</w:t>
      </w:r>
      <w:r>
        <w:t>IN.gov -866-6</w:t>
      </w:r>
      <w:r>
        <w:rPr>
          <w:i/>
          <w:iCs/>
        </w:rPr>
        <w:t>camp</w:t>
      </w:r>
      <w:r>
        <w:t xml:space="preserve">IN (1-866-622-6746) for camping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reservations.</w:t>
      </w:r>
    </w:p>
    <w:p w14:paraId="49D90994" w14:textId="77777777" w:rsidR="0002303C" w:rsidRDefault="0002303C">
      <w:pPr>
        <w:pStyle w:val="Standard"/>
      </w:pPr>
    </w:p>
    <w:p w14:paraId="26515719" w14:textId="77777777" w:rsidR="0002303C" w:rsidRDefault="009105AC">
      <w:pPr>
        <w:pStyle w:val="Standard"/>
      </w:pPr>
      <w:r>
        <w:t>Awards and Potluck:</w:t>
      </w:r>
      <w:r>
        <w:tab/>
        <w:t xml:space="preserve">Saturday night awards at 6 pm with potluck dinner to follow. Bring </w:t>
      </w:r>
      <w:r>
        <w:tab/>
      </w:r>
      <w:r>
        <w:tab/>
      </w:r>
      <w:r>
        <w:tab/>
      </w:r>
      <w:r>
        <w:tab/>
      </w:r>
      <w:r>
        <w:tab/>
        <w:t>a dish to share.</w:t>
      </w:r>
    </w:p>
    <w:sectPr w:rsidR="0002303C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A26"/>
    <w:multiLevelType w:val="multilevel"/>
    <w:tmpl w:val="FDC624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3E4701"/>
    <w:multiLevelType w:val="multilevel"/>
    <w:tmpl w:val="6F14DA6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45F80689"/>
    <w:multiLevelType w:val="multilevel"/>
    <w:tmpl w:val="D36EC19A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789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9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869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229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949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OpenSymbol" w:hAnsi="OpenSymbol" w:cs="OpenSymbol" w:hint="default"/>
      </w:rPr>
    </w:lvl>
  </w:abstractNum>
  <w:num w:numId="1" w16cid:durableId="1284535022">
    <w:abstractNumId w:val="2"/>
  </w:num>
  <w:num w:numId="2" w16cid:durableId="1840343698">
    <w:abstractNumId w:val="1"/>
  </w:num>
  <w:num w:numId="3" w16cid:durableId="214396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3C"/>
    <w:rsid w:val="0002303C"/>
    <w:rsid w:val="002A7FA0"/>
    <w:rsid w:val="003216B2"/>
    <w:rsid w:val="008E7820"/>
    <w:rsid w:val="009105AC"/>
    <w:rsid w:val="00A1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0A43"/>
  <w15:docId w15:val="{8C0044AA-F7B3-4903-9F92-CB8D2BA3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j.vanme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Martin</dc:creator>
  <dc:description/>
  <cp:lastModifiedBy>marti caldwell</cp:lastModifiedBy>
  <cp:revision>4</cp:revision>
  <cp:lastPrinted>2023-04-30T12:12:00Z</cp:lastPrinted>
  <dcterms:created xsi:type="dcterms:W3CDTF">2023-08-25T15:33:00Z</dcterms:created>
  <dcterms:modified xsi:type="dcterms:W3CDTF">2023-08-30T16:18:00Z</dcterms:modified>
  <dc:language>en-US</dc:language>
</cp:coreProperties>
</file>